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105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5758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0" cy="635000"/>
                      <wp:effectExtent l="0" t="2540" r="0" b="635"/>
                      <wp:wrapNone/>
                      <wp:docPr id="1" name="Rectangle 2" descr="ooxWord://word/Media/image00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635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04324" id="Rectangle 2" o:spid="_x0000_s1026" alt="ooxWord://word/Media/image000.png" style="position:absolute;margin-left:0;margin-top:0;width:150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" stroked="f">
                      <v:fill r:id="rId5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2651" w:type="dxa"/>
            <w:gridSpan w:val="3"/>
            <w:shd w:val="clear" w:color="FFFFFF" w:fill="auto"/>
            <w:vAlign w:val="center"/>
          </w:tcPr>
          <w:p w:rsidR="0048795A" w:rsidRDefault="00B6279B">
            <w:pPr>
              <w:jc w:val="right"/>
            </w:pPr>
            <w:r>
              <w:rPr>
                <w:rFonts w:ascii="Times New Roman" w:hAnsi="Times New Roman"/>
                <w:i/>
                <w:sz w:val="22"/>
              </w:rPr>
              <w:t>Приложение</w:t>
            </w:r>
            <w:r>
              <w:rPr>
                <w:rFonts w:ascii="Times New Roman" w:hAnsi="Times New Roman"/>
                <w:i/>
                <w:sz w:val="22"/>
              </w:rPr>
              <w:br/>
              <w:t>к заявлению о приеме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132B66" w:rsidRDefault="00132B66" w:rsidP="00132B66">
            <w:bookmarkStart w:id="0" w:name="_GoBack"/>
            <w:bookmarkEnd w:id="0"/>
          </w:p>
        </w:tc>
      </w:tr>
      <w:tr w:rsidR="0048795A">
        <w:trPr>
          <w:trHeight w:val="1245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10199" w:type="dxa"/>
            <w:gridSpan w:val="8"/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СОГЛАСИЕ</w:t>
            </w:r>
            <w:r>
              <w:rPr>
                <w:rFonts w:ascii="Times New Roman" w:hAnsi="Times New Roman"/>
                <w:sz w:val="36"/>
                <w:szCs w:val="36"/>
              </w:rPr>
              <w:br/>
              <w:t>на обработку персональных данных</w:t>
            </w:r>
          </w:p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10199" w:type="dxa"/>
            <w:gridSpan w:val="8"/>
            <w:shd w:val="clear" w:color="FFFFFF" w:fill="auto"/>
            <w:vAlign w:val="bottom"/>
          </w:tcPr>
          <w:p w:rsidR="0048795A" w:rsidRDefault="00B6279B" w:rsidP="00C14CFF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Я, </w:t>
            </w:r>
            <w:r w:rsidR="005758C0">
              <w:rPr>
                <w:rFonts w:ascii="Times New Roman" w:hAnsi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/>
                <w:sz w:val="20"/>
                <w:szCs w:val="20"/>
              </w:rPr>
              <w:t>, проживающий</w:t>
            </w:r>
            <w:r w:rsidR="005758C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5758C0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 w:rsidR="005758C0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адресу</w:t>
            </w:r>
            <w:r w:rsidR="005758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8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</w:t>
            </w:r>
            <w:r w:rsidR="005758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серия и номер паспорта </w:t>
            </w:r>
            <w:r w:rsidR="005758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выдан</w:t>
            </w:r>
            <w:r w:rsidR="005758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, дата выдачи</w:t>
            </w:r>
            <w:r w:rsidR="005758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</w:t>
            </w:r>
            <w:r w:rsidR="005758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CFF">
              <w:rPr>
                <w:rFonts w:ascii="Times New Roman" w:hAnsi="Times New Roman"/>
                <w:sz w:val="20"/>
                <w:szCs w:val="20"/>
              </w:rPr>
              <w:t xml:space="preserve"> (далее </w:t>
            </w:r>
            <w:r w:rsidR="007364E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364EF">
              <w:rPr>
                <w:rFonts w:ascii="Times New Roman" w:hAnsi="Times New Roman"/>
                <w:szCs w:val="16"/>
              </w:rPr>
              <w:t>Субъект ПД</w:t>
            </w:r>
            <w:r w:rsidR="00C14CFF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5758C0">
              <w:rPr>
                <w:rFonts w:ascii="Times New Roman" w:hAnsi="Times New Roman"/>
                <w:sz w:val="20"/>
                <w:szCs w:val="20"/>
              </w:rPr>
              <w:t>свободно</w:t>
            </w:r>
            <w:r>
              <w:rPr>
                <w:rFonts w:ascii="Times New Roman" w:hAnsi="Times New Roman"/>
                <w:sz w:val="20"/>
                <w:szCs w:val="20"/>
              </w:rPr>
              <w:t>, своей волей и в своем интересе в соответствии с Федеральным законом от 27.07.2006 № 152-ФЗ «О персональных данных» предоставляю настоящее согласие (далее – Согласие) на обработку предусмотренных Согласием своих персональных данных Федеральному государственному образовательному бюджетному учреждению высшего образования "Финансовый университет при Правительст</w:t>
            </w:r>
            <w:r w:rsidR="00C14CFF">
              <w:rPr>
                <w:rFonts w:ascii="Times New Roman" w:hAnsi="Times New Roman"/>
                <w:sz w:val="20"/>
                <w:szCs w:val="20"/>
              </w:rPr>
              <w:t xml:space="preserve">ве Российской Федерации” (далее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место нахождения: г. Москва, ул. Ленинградский пр-т, д.49/2. Согласие предоставляется в отношении следующих персональных данных, целей и способов их обработки:</w:t>
            </w:r>
          </w:p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33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1. фамилия, имя, отчество, 2. пол, 3. гражданство, 4. дата, год, место рождения, 5. образование, квалификация и их уровень, 6.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7. профессия (специальность), 8. адрес регистрации и почтовый адрес, 9. номера телефонов (мобильный, домашний, рабочий), 10. адрес электронной почты, 11. место жительства,  12.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13. сведения о наличии особых прав при приеме на обучение по программам </w:t>
            </w:r>
            <w:proofErr w:type="spellStart"/>
            <w:r>
              <w:rPr>
                <w:rFonts w:ascii="Times New Roman" w:hAnsi="Times New Roman"/>
                <w:szCs w:val="16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 об основаниях возникновения соответствующих прав; 14. состояние здоровья, в том числе в части сведений об инвалидности и об ограничениях возможностей здоровья, 15. личные фотографии, 16. место и адрес работы, должность, 17. сведения об участии в олимпиадах, конкурсах, соревнованиях и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1. обеспечение исполнения действующих нормативных и ненормативных правовых актов, в том числе приказов </w:t>
            </w:r>
            <w:proofErr w:type="spellStart"/>
            <w:r>
              <w:rPr>
                <w:rFonts w:ascii="Times New Roman" w:hAnsi="Times New Roman"/>
                <w:szCs w:val="16"/>
              </w:rPr>
              <w:t>Минобрнауки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приемной кампании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; 3. 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4. размещение на корпоративном портале (сайте)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сведений о лицах, подавших документы, необходимые для поступления, с указанием сведений о приеме или об отказе в приеме документов, приказов о зач</w:t>
            </w:r>
            <w:r w:rsidR="007364EF">
              <w:rPr>
                <w:rFonts w:ascii="Times New Roman" w:hAnsi="Times New Roman"/>
                <w:szCs w:val="16"/>
              </w:rPr>
              <w:t>ислении, об участии Субъекта ПД</w:t>
            </w:r>
            <w:r>
              <w:rPr>
                <w:rFonts w:ascii="Times New Roman" w:hAnsi="Times New Roman"/>
                <w:szCs w:val="16"/>
              </w:rPr>
              <w:t xml:space="preserve">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</w:t>
            </w:r>
            <w:r w:rsidR="007364EF">
              <w:rPr>
                <w:rFonts w:ascii="Times New Roman" w:hAnsi="Times New Roman"/>
                <w:szCs w:val="16"/>
              </w:rPr>
              <w:t>авления возможности Субъекту ПД</w:t>
            </w:r>
            <w:r>
              <w:rPr>
                <w:rFonts w:ascii="Times New Roman" w:hAnsi="Times New Roman"/>
                <w:szCs w:val="16"/>
              </w:rPr>
              <w:t xml:space="preserve"> перепроверки своих действий, для обеспечения открытости и прозрачности приемной кампании; </w:t>
            </w:r>
            <w:r w:rsidR="007364EF">
              <w:rPr>
                <w:rFonts w:ascii="Times New Roman" w:hAnsi="Times New Roman"/>
                <w:szCs w:val="16"/>
              </w:rPr>
              <w:t>5. анализ интересов Субъекта ПД</w:t>
            </w:r>
            <w:r>
              <w:rPr>
                <w:rFonts w:ascii="Times New Roman" w:hAnsi="Times New Roman"/>
                <w:szCs w:val="16"/>
              </w:rPr>
              <w:t>, раскрытие и развитие тала</w:t>
            </w:r>
            <w:r w:rsidR="007364EF">
              <w:rPr>
                <w:rFonts w:ascii="Times New Roman" w:hAnsi="Times New Roman"/>
                <w:szCs w:val="16"/>
              </w:rPr>
              <w:t>нтов и способностей Субъекта ПД</w:t>
            </w:r>
            <w:r>
              <w:rPr>
                <w:rFonts w:ascii="Times New Roman" w:hAnsi="Times New Roman"/>
                <w:szCs w:val="16"/>
              </w:rPr>
              <w:t>, проведение его опросов;</w:t>
            </w:r>
            <w:r w:rsidR="007364EF">
              <w:rPr>
                <w:rFonts w:ascii="Times New Roman" w:hAnsi="Times New Roman"/>
                <w:szCs w:val="16"/>
              </w:rPr>
              <w:t xml:space="preserve"> 6. предоставление Субъекту ПД </w:t>
            </w:r>
            <w:r>
              <w:rPr>
                <w:rFonts w:ascii="Times New Roman" w:hAnsi="Times New Roman"/>
                <w:szCs w:val="16"/>
              </w:rPr>
              <w:t>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и иных платформ, в том числе с передачей персональных данных третьим лицам, представляющим образовательные платформы и сервисы,</w:t>
            </w:r>
            <w:r w:rsidR="007364EF">
              <w:rPr>
                <w:rFonts w:ascii="Times New Roman" w:hAnsi="Times New Roman"/>
                <w:szCs w:val="16"/>
              </w:rPr>
              <w:t xml:space="preserve"> внесение записей о Субъекте ПД</w:t>
            </w:r>
            <w:r>
              <w:rPr>
                <w:rFonts w:ascii="Times New Roman" w:hAnsi="Times New Roman"/>
                <w:szCs w:val="16"/>
              </w:rPr>
              <w:t xml:space="preserve"> в систему управления учебным процессом; 7. эффективное формирование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8. учет посещаемости и успеваемости, а также определение причин, оказывающих негативное влияние на таковые, уважительности таких причин; 9. информирование законных представителей и/или заказч</w:t>
            </w:r>
            <w:r w:rsidR="007364EF">
              <w:rPr>
                <w:rFonts w:ascii="Times New Roman" w:hAnsi="Times New Roman"/>
                <w:szCs w:val="16"/>
              </w:rPr>
              <w:t>ика об успеваемости Субъекта ПД и отношении Субъекта ПД</w:t>
            </w:r>
            <w:r>
              <w:rPr>
                <w:rFonts w:ascii="Times New Roman" w:hAnsi="Times New Roman"/>
                <w:szCs w:val="16"/>
              </w:rPr>
              <w:t xml:space="preserve"> к учебе, в случае, если заказчиком образовательных</w:t>
            </w:r>
            <w:r w:rsidR="007364EF">
              <w:rPr>
                <w:rFonts w:ascii="Times New Roman" w:hAnsi="Times New Roman"/>
                <w:szCs w:val="16"/>
              </w:rPr>
              <w:t xml:space="preserve"> услуг, оказываемых Субъекту ПД</w:t>
            </w:r>
            <w:r>
              <w:rPr>
                <w:rFonts w:ascii="Times New Roman" w:hAnsi="Times New Roman"/>
                <w:szCs w:val="16"/>
              </w:rPr>
              <w:t xml:space="preserve">, станет третье лицо; 10. размещение на корпоративном портале (сайте)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свед</w:t>
            </w:r>
            <w:r w:rsidR="007364EF">
              <w:rPr>
                <w:rFonts w:ascii="Times New Roman" w:hAnsi="Times New Roman"/>
                <w:szCs w:val="16"/>
              </w:rPr>
              <w:t>ений о прохождении Субъектом ПД</w:t>
            </w:r>
            <w:r>
              <w:rPr>
                <w:rFonts w:ascii="Times New Roman" w:hAnsi="Times New Roman"/>
                <w:szCs w:val="16"/>
              </w:rPr>
              <w:t xml:space="preserve">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</w:t>
            </w:r>
            <w:r w:rsidR="007364EF">
              <w:rPr>
                <w:rFonts w:ascii="Times New Roman" w:hAnsi="Times New Roman"/>
                <w:szCs w:val="16"/>
              </w:rPr>
              <w:t xml:space="preserve"> 11. предоставление Субъекту ПД</w:t>
            </w:r>
            <w:r>
              <w:rPr>
                <w:rFonts w:ascii="Times New Roman" w:hAnsi="Times New Roman"/>
                <w:szCs w:val="16"/>
              </w:rPr>
              <w:t xml:space="preserve"> полной и достоверной информации об оценке его знаний, умений и навыков;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>1. сбор, 2. запись,  3. систематизация,  4. накопление,  5. хранение,  6. уточнение (обновление, изменение),  7. извлечение,  8. использование,  9. передача (распространение, предоставление, доступ),  10. обезличивание,  11. блокирование,  12. удаление,  13. уничтожение персональных данных.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</w:tbl>
    <w:p w:rsidR="0048795A" w:rsidRDefault="00B6279B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мероприятиях,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и/или третьими лицами, о результатах такого участия, 18. сведения о заключенном и/или оплаченном договоре (договоре об оказании платных образовательных услуг/договоре о целевом приеме/договоре о целевом обучении), 19. наличие рекомендаций и их основания; 20. иные данные, предоставляемые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Финуниверситету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в связи с участием в приемной кампании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и/или получением образовательных услуг (в образовательном процессе), а также обусловленные настоящим Согласием.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выполнении работ, в том числе научно-исследовательских, </w:t>
            </w:r>
            <w:proofErr w:type="spellStart"/>
            <w:r>
              <w:rPr>
                <w:rFonts w:ascii="Times New Roman" w:hAnsi="Times New Roman"/>
                <w:szCs w:val="16"/>
              </w:rPr>
              <w:t>опытноконструкторских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</w:t>
            </w:r>
            <w:r w:rsidR="007364EF">
              <w:rPr>
                <w:rFonts w:ascii="Times New Roman" w:hAnsi="Times New Roman"/>
                <w:szCs w:val="16"/>
              </w:rPr>
              <w:t>персональных данных Субъекта ПД</w:t>
            </w:r>
            <w:r>
              <w:rPr>
                <w:rFonts w:ascii="Times New Roman" w:hAnsi="Times New Roman"/>
                <w:szCs w:val="16"/>
              </w:rPr>
              <w:t xml:space="preserve"> третьим лицам (учредителю, Правительству РФ, заказчикам); 13. обеспеч</w:t>
            </w:r>
            <w:r w:rsidR="007364EF">
              <w:rPr>
                <w:rFonts w:ascii="Times New Roman" w:hAnsi="Times New Roman"/>
                <w:szCs w:val="16"/>
              </w:rPr>
              <w:t>ение информирования Субъекта ПД</w:t>
            </w:r>
            <w:r>
              <w:rPr>
                <w:rFonts w:ascii="Times New Roman" w:hAnsi="Times New Roman"/>
                <w:szCs w:val="16"/>
              </w:rPr>
              <w:t xml:space="preserve"> о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олимпиадах, конкурсах, интеллектуальных соревнованиях (далее – соре</w:t>
            </w:r>
            <w:r w:rsidR="007364EF">
              <w:rPr>
                <w:rFonts w:ascii="Times New Roman" w:hAnsi="Times New Roman"/>
                <w:szCs w:val="16"/>
              </w:rPr>
              <w:t xml:space="preserve">внования), иных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профориентационн</w:t>
            </w:r>
            <w:r>
              <w:rPr>
                <w:rFonts w:ascii="Times New Roman" w:hAnsi="Times New Roman"/>
                <w:szCs w:val="16"/>
              </w:rPr>
              <w:t>ых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14. обеспечение действующего в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Финуниверситете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уровня безопасности, в том числе действующего пропускного режима и контроля его соблюдения, включая оформление </w:t>
            </w:r>
            <w:proofErr w:type="spellStart"/>
            <w:r>
              <w:rPr>
                <w:rFonts w:ascii="Times New Roman" w:hAnsi="Times New Roman"/>
                <w:szCs w:val="16"/>
              </w:rPr>
              <w:t>кампусной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карты, осуществление видеонаблюдения и видеозаписи на территории и в помещениях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>; 15. иде</w:t>
            </w:r>
            <w:r w:rsidR="007364EF">
              <w:rPr>
                <w:rFonts w:ascii="Times New Roman" w:hAnsi="Times New Roman"/>
                <w:szCs w:val="16"/>
              </w:rPr>
              <w:t>нтификация личности Субъекта ПД</w:t>
            </w:r>
            <w:r>
              <w:rPr>
                <w:rFonts w:ascii="Times New Roman" w:hAnsi="Times New Roman"/>
                <w:szCs w:val="16"/>
              </w:rPr>
              <w:t xml:space="preserve">; 16. продвижение товаров, работ, услуг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на рынке; 17. осуществление уставной деятельности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; 18. аккумуляция сведений о лицах, взаимодействующих с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и последующего архивного хранения таких сведений в информационных системах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>, в частности, в системе управления учебным процессом; 19. формирование единого сообщества обучающихся и выпускников для повышения интереса в обучении и междисциплинарной интеграции; 20. 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10199" w:type="dxa"/>
            <w:gridSpan w:val="8"/>
            <w:shd w:val="clear" w:color="FFFFFF" w:fill="auto"/>
          </w:tcPr>
          <w:p w:rsidR="0048795A" w:rsidRDefault="00B6279B">
            <w:pPr>
              <w:jc w:val="both"/>
            </w:pPr>
            <w:r>
              <w:rPr>
                <w:rFonts w:ascii="Times New Roman" w:hAnsi="Times New Roman"/>
                <w:sz w:val="22"/>
              </w:rPr>
              <w:t xml:space="preserve"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 152-ФЗ «О персональных данных», путем представления в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пи</w:t>
            </w:r>
            <w:r w:rsidR="007364EF">
              <w:rPr>
                <w:rFonts w:ascii="Times New Roman" w:hAnsi="Times New Roman"/>
                <w:sz w:val="22"/>
              </w:rPr>
              <w:t>сьменного заявления Субъекта ПД</w:t>
            </w:r>
            <w:r>
              <w:rPr>
                <w:rFonts w:ascii="Times New Roman" w:hAnsi="Times New Roman"/>
                <w:sz w:val="22"/>
              </w:rPr>
              <w:t xml:space="preserve"> и/или его представителя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в том числе во внутренние документы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в период действия Согласия, могут передаваться третьим лицам.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не вправе распространять неограниченному кругу лиц </w:t>
            </w:r>
            <w:r w:rsidR="007364EF">
              <w:rPr>
                <w:rFonts w:ascii="Times New Roman" w:hAnsi="Times New Roman"/>
                <w:sz w:val="22"/>
              </w:rPr>
              <w:t>персональные данные Субъекта ПД</w:t>
            </w:r>
            <w:r>
              <w:rPr>
                <w:rFonts w:ascii="Times New Roman" w:hAnsi="Times New Roman"/>
                <w:sz w:val="22"/>
              </w:rPr>
              <w:t>, относящиеся к состоянию его здоровья. Срок, в течение которого действует Согласие, составляет 5 (пять) лет с момента его предоставл</w:t>
            </w:r>
            <w:r w:rsidR="007364EF">
              <w:rPr>
                <w:rFonts w:ascii="Times New Roman" w:hAnsi="Times New Roman"/>
                <w:sz w:val="22"/>
              </w:rPr>
              <w:t>ения. В случае, если Субъект ПД</w:t>
            </w:r>
            <w:r>
              <w:rPr>
                <w:rFonts w:ascii="Times New Roman" w:hAnsi="Times New Roman"/>
                <w:sz w:val="22"/>
              </w:rPr>
              <w:t xml:space="preserve"> становится обучающимся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(получателем образовательных услуг) в течение указанного срока обработки его персональных данных, согласие продлевает свое действ</w:t>
            </w:r>
            <w:r w:rsidR="007364EF">
              <w:rPr>
                <w:rFonts w:ascii="Times New Roman" w:hAnsi="Times New Roman"/>
                <w:sz w:val="22"/>
              </w:rPr>
              <w:t>ие на срок обучения Субъекта ПД</w:t>
            </w:r>
            <w:r>
              <w:rPr>
                <w:rFonts w:ascii="Times New Roman" w:hAnsi="Times New Roman"/>
                <w:sz w:val="22"/>
              </w:rPr>
      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 Такой срок не ограничивает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в вопросах организации архивного хранения документов, содержащих персональные данные, в электронной (цифровой) форме.</w:t>
            </w:r>
          </w:p>
        </w:tc>
      </w:tr>
      <w:tr w:rsidR="0048795A">
        <w:trPr>
          <w:trHeight w:val="45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414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219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4148" w:type="dxa"/>
            <w:gridSpan w:val="2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ФИО</w:t>
            </w:r>
          </w:p>
        </w:tc>
        <w:tc>
          <w:tcPr>
            <w:tcW w:w="3688" w:type="dxa"/>
            <w:gridSpan w:val="3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2192" w:type="dxa"/>
            <w:gridSpan w:val="2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</w:tbl>
    <w:p w:rsidR="00B6279B" w:rsidRDefault="00B6279B"/>
    <w:sectPr w:rsidR="00B6279B">
      <w:pgSz w:w="11907" w:h="16839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A"/>
    <w:rsid w:val="00132B66"/>
    <w:rsid w:val="0048795A"/>
    <w:rsid w:val="005758C0"/>
    <w:rsid w:val="007364EF"/>
    <w:rsid w:val="009A3A2D"/>
    <w:rsid w:val="00B6279B"/>
    <w:rsid w:val="00C1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C7ED"/>
  <w15:docId w15:val="{C757C7F5-04AB-4F3C-8860-B45483EC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9E09A1-4451-4306-9C8E-0B798A729C6F}"/>
</file>

<file path=customXml/itemProps2.xml><?xml version="1.0" encoding="utf-8"?>
<ds:datastoreItem xmlns:ds="http://schemas.openxmlformats.org/officeDocument/2006/customXml" ds:itemID="{646DBF2A-0BC7-4476-9E79-CF82AB23E540}"/>
</file>

<file path=customXml/itemProps3.xml><?xml version="1.0" encoding="utf-8"?>
<ds:datastoreItem xmlns:ds="http://schemas.openxmlformats.org/officeDocument/2006/customXml" ds:itemID="{8C1C0406-7ECE-458B-8434-EB0B7D71A5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Айбазова Аминат Хусеиновна</cp:lastModifiedBy>
  <cp:revision>5</cp:revision>
  <dcterms:created xsi:type="dcterms:W3CDTF">2018-05-23T13:48:00Z</dcterms:created>
  <dcterms:modified xsi:type="dcterms:W3CDTF">2018-05-30T10:28:00Z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0x010100E6623CCF80872E42A3B6CEE3715B9A07</vt:lpwstr>
  </property>
</Properties>
</file>